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1E0647">
        <w:rPr>
          <w:rFonts w:ascii="Arial" w:hAnsi="Arial"/>
          <w:b/>
          <w:sz w:val="22"/>
          <w:szCs w:val="22"/>
        </w:rPr>
        <w:t>28/11</w:t>
      </w:r>
      <w:r w:rsidR="00F76756">
        <w:rPr>
          <w:rFonts w:ascii="Arial" w:hAnsi="Arial"/>
          <w:b/>
          <w:sz w:val="22"/>
          <w:szCs w:val="22"/>
        </w:rPr>
        <w:t>/2013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EE7967">
        <w:rPr>
          <w:rFonts w:ascii="Arial" w:hAnsi="Arial"/>
          <w:b/>
          <w:sz w:val="22"/>
        </w:rPr>
        <w:t>San Lorenzo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AD2C9C" w:rsidRDefault="001E0647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Rodrigo Valverde</w:t>
      </w:r>
    </w:p>
    <w:p w:rsidR="00AD2C9C" w:rsidRDefault="00AD2C9C" w:rsidP="001664BD">
      <w:pPr>
        <w:ind w:left="360"/>
        <w:jc w:val="both"/>
        <w:rPr>
          <w:rFonts w:ascii="Arial" w:hAnsi="Arial"/>
          <w:sz w:val="20"/>
        </w:rPr>
      </w:pPr>
    </w:p>
    <w:p w:rsidR="00AD2C9C" w:rsidRDefault="00AD2C9C" w:rsidP="001664BD">
      <w:pPr>
        <w:ind w:left="360"/>
        <w:jc w:val="both"/>
        <w:rPr>
          <w:rFonts w:ascii="Arial" w:hAnsi="Arial"/>
          <w:sz w:val="20"/>
        </w:rPr>
      </w:pPr>
    </w:p>
    <w:p w:rsidR="00AD2C9C" w:rsidRDefault="00AD2C9C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Pr="00564854" w:rsidRDefault="00564854" w:rsidP="00564854">
      <w:pPr>
        <w:tabs>
          <w:tab w:val="num" w:pos="180"/>
        </w:tabs>
        <w:ind w:left="360"/>
        <w:jc w:val="both"/>
        <w:rPr>
          <w:rFonts w:ascii="Arial" w:hAnsi="Arial"/>
          <w:sz w:val="20"/>
        </w:rPr>
      </w:pPr>
      <w:r w:rsidRPr="00564854">
        <w:rPr>
          <w:rFonts w:ascii="Arial" w:hAnsi="Arial"/>
          <w:sz w:val="20"/>
        </w:rPr>
        <w:t>EL PERSONAL CUMPLE CON LOS LINEAMINENTOS</w:t>
      </w: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AD2C9C" w:rsidRPr="00564854" w:rsidRDefault="00564854" w:rsidP="00564854">
      <w:pPr>
        <w:tabs>
          <w:tab w:val="num" w:pos="180"/>
        </w:tabs>
        <w:ind w:left="360"/>
        <w:jc w:val="both"/>
        <w:rPr>
          <w:rFonts w:ascii="Arial" w:hAnsi="Arial"/>
          <w:sz w:val="20"/>
        </w:rPr>
      </w:pPr>
      <w:r w:rsidRPr="00564854">
        <w:rPr>
          <w:rFonts w:ascii="Arial" w:hAnsi="Arial"/>
          <w:sz w:val="20"/>
        </w:rPr>
        <w:t>NO SE OBSERVAN</w:t>
      </w:r>
    </w:p>
    <w:p w:rsidR="00AD2C9C" w:rsidRDefault="00AD2C9C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jc w:val="both"/>
        <w:rPr>
          <w:rFonts w:ascii="Arial" w:hAnsi="Arial"/>
          <w:b/>
          <w:sz w:val="20"/>
          <w:u w:val="single"/>
        </w:rPr>
      </w:pPr>
    </w:p>
    <w:p w:rsidR="00AD2C9C" w:rsidRDefault="00AD2C9C" w:rsidP="001664BD">
      <w:pPr>
        <w:jc w:val="both"/>
        <w:rPr>
          <w:rFonts w:ascii="Arial" w:hAnsi="Arial"/>
          <w:b/>
          <w:sz w:val="20"/>
          <w:u w:val="single"/>
        </w:rPr>
      </w:pPr>
    </w:p>
    <w:p w:rsidR="00AD2C9C" w:rsidRPr="00564854" w:rsidRDefault="00564854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NIL</w:t>
      </w:r>
    </w:p>
    <w:p w:rsidR="00AD2C9C" w:rsidRDefault="00AD2C9C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F76756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Sergio J Olmos</w:t>
      </w:r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 xml:space="preserve">San Lorenzo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1E0647">
              <w:rPr>
                <w:rFonts w:ascii="Arial" w:hAnsi="Arial"/>
                <w:b/>
                <w:sz w:val="22"/>
              </w:rPr>
              <w:t>28/11</w:t>
            </w:r>
            <w:r w:rsidR="00F76756">
              <w:rPr>
                <w:rFonts w:ascii="Arial" w:hAnsi="Arial"/>
                <w:b/>
                <w:sz w:val="22"/>
              </w:rPr>
              <w:t>/2013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RPr="00564854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B40F30">
              <w:rPr>
                <w:rFonts w:ascii="Arial" w:hAnsi="Arial"/>
                <w:sz w:val="20"/>
              </w:rPr>
              <w:t>Noviembre 2012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Pr="00C53BD3" w:rsidRDefault="00E87391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C53BD3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C53BD3">
              <w:rPr>
                <w:rFonts w:ascii="Arial" w:hAnsi="Arial"/>
                <w:sz w:val="20"/>
                <w:lang w:val="en-US"/>
              </w:rPr>
              <w:t xml:space="preserve">. </w:t>
            </w:r>
            <w:r w:rsidR="00C53BD3" w:rsidRPr="00C53BD3">
              <w:rPr>
                <w:rFonts w:ascii="Arial" w:hAnsi="Arial"/>
                <w:sz w:val="20"/>
                <w:lang w:val="en-US"/>
              </w:rPr>
              <w:t>STAR JING (192</w:t>
            </w:r>
            <w:r w:rsidR="00564854" w:rsidRPr="00C53BD3">
              <w:rPr>
                <w:rFonts w:ascii="Arial" w:hAnsi="Arial"/>
                <w:sz w:val="20"/>
                <w:lang w:val="en-US"/>
              </w:rPr>
              <w:t>/13)</w:t>
            </w:r>
          </w:p>
          <w:p w:rsidR="00564854" w:rsidRPr="00C53BD3" w:rsidRDefault="00C53BD3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 w:rsidRPr="00C53BD3">
              <w:rPr>
                <w:rFonts w:ascii="Arial" w:hAnsi="Arial"/>
                <w:sz w:val="20"/>
                <w:lang w:val="en-US"/>
              </w:rPr>
              <w:t>MUELLE</w:t>
            </w:r>
            <w:r>
              <w:rPr>
                <w:rFonts w:ascii="Arial" w:hAnsi="Arial"/>
                <w:sz w:val="20"/>
                <w:lang w:val="en-US"/>
              </w:rPr>
              <w:t>S</w:t>
            </w:r>
            <w:r w:rsidRPr="00C53BD3">
              <w:rPr>
                <w:rFonts w:ascii="Arial" w:hAnsi="Arial"/>
                <w:sz w:val="20"/>
                <w:lang w:val="en-US"/>
              </w:rPr>
              <w:t xml:space="preserve"> TIMBUE</w:t>
            </w:r>
            <w:r w:rsidR="009F022D">
              <w:rPr>
                <w:rFonts w:ascii="Arial" w:hAnsi="Arial"/>
                <w:sz w:val="20"/>
                <w:lang w:val="en-US"/>
              </w:rPr>
              <w:t>S</w:t>
            </w:r>
            <w:r w:rsidRPr="00C53BD3">
              <w:rPr>
                <w:rFonts w:ascii="Arial" w:hAnsi="Arial"/>
                <w:sz w:val="20"/>
                <w:lang w:val="en-US"/>
              </w:rPr>
              <w:t>/T6/VICENTIN</w:t>
            </w:r>
          </w:p>
          <w:p w:rsidR="00564854" w:rsidRDefault="001E0647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DEL </w:t>
            </w:r>
            <w:r w:rsidR="00C53BD3">
              <w:rPr>
                <w:rFonts w:ascii="Arial" w:hAnsi="Arial"/>
                <w:sz w:val="20"/>
              </w:rPr>
              <w:t>12/11</w:t>
            </w:r>
            <w:r>
              <w:rPr>
                <w:rFonts w:ascii="Arial" w:hAnsi="Arial"/>
                <w:sz w:val="20"/>
              </w:rPr>
              <w:t xml:space="preserve"> AL </w:t>
            </w:r>
            <w:r w:rsidR="00C53BD3">
              <w:rPr>
                <w:rFonts w:ascii="Arial" w:hAnsi="Arial"/>
                <w:sz w:val="20"/>
              </w:rPr>
              <w:t>17/11</w:t>
            </w:r>
          </w:p>
        </w:tc>
        <w:tc>
          <w:tcPr>
            <w:tcW w:w="1122" w:type="pct"/>
            <w:vAlign w:val="center"/>
          </w:tcPr>
          <w:p w:rsidR="00E87391" w:rsidRPr="009F022D" w:rsidRDefault="00E87391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9F022D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9F022D">
              <w:rPr>
                <w:rFonts w:ascii="Arial" w:hAnsi="Arial"/>
                <w:sz w:val="20"/>
                <w:lang w:val="en-US"/>
              </w:rPr>
              <w:t xml:space="preserve">. </w:t>
            </w:r>
            <w:r w:rsidR="001E0647" w:rsidRPr="009F022D">
              <w:rPr>
                <w:rFonts w:ascii="Arial" w:hAnsi="Arial"/>
                <w:sz w:val="20"/>
                <w:lang w:val="en-US"/>
              </w:rPr>
              <w:t>GOLDEN LYDERHORN (170</w:t>
            </w:r>
            <w:r w:rsidR="00564854" w:rsidRPr="009F022D">
              <w:rPr>
                <w:rFonts w:ascii="Arial" w:hAnsi="Arial"/>
                <w:sz w:val="20"/>
                <w:lang w:val="en-US"/>
              </w:rPr>
              <w:t>/13)</w:t>
            </w:r>
          </w:p>
          <w:p w:rsidR="00564854" w:rsidRPr="009F022D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 w:rsidRPr="009F022D">
              <w:rPr>
                <w:rFonts w:ascii="Arial" w:hAnsi="Arial"/>
                <w:sz w:val="20"/>
                <w:lang w:val="en-US"/>
              </w:rPr>
              <w:t>MUELLE T6</w:t>
            </w:r>
          </w:p>
          <w:p w:rsidR="00564854" w:rsidRP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s-AR"/>
              </w:rPr>
            </w:pPr>
            <w:r>
              <w:rPr>
                <w:rFonts w:ascii="Arial" w:hAnsi="Arial"/>
                <w:sz w:val="20"/>
                <w:lang w:val="es-AR"/>
              </w:rPr>
              <w:t>DEL 26/09</w:t>
            </w:r>
            <w:r w:rsidR="00564854" w:rsidRPr="001E0647">
              <w:rPr>
                <w:rFonts w:ascii="Arial" w:hAnsi="Arial"/>
                <w:sz w:val="20"/>
                <w:lang w:val="es-AR"/>
              </w:rPr>
              <w:t xml:space="preserve"> AL </w:t>
            </w:r>
            <w:r>
              <w:rPr>
                <w:rFonts w:ascii="Arial" w:hAnsi="Arial"/>
                <w:sz w:val="20"/>
                <w:lang w:val="es-AR"/>
              </w:rPr>
              <w:t>29/09</w:t>
            </w:r>
          </w:p>
        </w:tc>
        <w:tc>
          <w:tcPr>
            <w:tcW w:w="202" w:type="pct"/>
            <w:vMerge w:val="restart"/>
          </w:tcPr>
          <w:p w:rsidR="00E87391" w:rsidRPr="001E0647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02" w:type="pct"/>
            <w:vMerge w:val="restart"/>
          </w:tcPr>
          <w:p w:rsidR="00E87391" w:rsidRPr="001E0647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</w:tr>
      <w:tr w:rsidR="00D86B16" w:rsidRPr="00564854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Pr="001E0647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1118" w:type="pct"/>
            <w:vAlign w:val="center"/>
          </w:tcPr>
          <w:p w:rsidR="00D86B16" w:rsidRPr="001E0647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s-AR"/>
              </w:rPr>
            </w:pPr>
            <w:r w:rsidRPr="001E0647">
              <w:rPr>
                <w:rFonts w:ascii="Arial" w:hAnsi="Arial"/>
                <w:sz w:val="20"/>
                <w:lang w:val="es-AR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Pr="001E0647" w:rsidRDefault="00564854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lang w:val="es-AR"/>
              </w:rPr>
            </w:pPr>
            <w:r w:rsidRPr="001E0647">
              <w:rPr>
                <w:rFonts w:ascii="Arial" w:hAnsi="Arial"/>
                <w:sz w:val="20"/>
                <w:lang w:val="es-AR"/>
              </w:rPr>
              <w:t>OK</w:t>
            </w:r>
          </w:p>
        </w:tc>
        <w:tc>
          <w:tcPr>
            <w:tcW w:w="202" w:type="pct"/>
            <w:vMerge/>
          </w:tcPr>
          <w:p w:rsidR="00D86B16" w:rsidRPr="001E0647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02" w:type="pct"/>
            <w:vMerge/>
          </w:tcPr>
          <w:p w:rsidR="00D86B16" w:rsidRPr="001E0647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</w:tr>
      <w:tr w:rsidR="00267C93" w:rsidRPr="00564854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Pr="001E0647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Pr="00564854" w:rsidRDefault="00564854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lang w:val="es-AR"/>
              </w:rPr>
            </w:pPr>
            <w:r w:rsidRPr="00564854">
              <w:rPr>
                <w:rFonts w:ascii="Arial" w:hAnsi="Arial"/>
                <w:sz w:val="20"/>
                <w:lang w:val="es-AR"/>
              </w:rPr>
              <w:t>Se imprime desde el sistema</w:t>
            </w:r>
          </w:p>
        </w:tc>
        <w:tc>
          <w:tcPr>
            <w:tcW w:w="202" w:type="pct"/>
            <w:vMerge/>
          </w:tcPr>
          <w:p w:rsidR="00267C93" w:rsidRPr="00564854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02" w:type="pct"/>
            <w:vMerge/>
          </w:tcPr>
          <w:p w:rsidR="00267C93" w:rsidRPr="00564854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</w:tr>
      <w:tr w:rsidR="00267C93" w:rsidRPr="00564854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Pr="00564854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Pr="00564854" w:rsidRDefault="00564854" w:rsidP="00F7675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lang w:val="es-AR"/>
              </w:rPr>
            </w:pPr>
            <w:r>
              <w:rPr>
                <w:rFonts w:ascii="Arial" w:hAnsi="Arial"/>
                <w:sz w:val="20"/>
                <w:lang w:val="es-AR"/>
              </w:rPr>
              <w:t>Ok para ambos casos</w:t>
            </w:r>
          </w:p>
        </w:tc>
        <w:tc>
          <w:tcPr>
            <w:tcW w:w="202" w:type="pct"/>
            <w:vMerge/>
          </w:tcPr>
          <w:p w:rsidR="00267C93" w:rsidRPr="00564854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  <w:tc>
          <w:tcPr>
            <w:tcW w:w="202" w:type="pct"/>
            <w:vMerge/>
          </w:tcPr>
          <w:p w:rsidR="00267C93" w:rsidRPr="00564854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AR"/>
              </w:rPr>
            </w:pPr>
          </w:p>
        </w:tc>
      </w:tr>
    </w:tbl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p w:rsidR="00311FBC" w:rsidRPr="00564854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AR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0657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1E0647">
              <w:rPr>
                <w:rFonts w:ascii="Arial" w:hAnsi="Arial"/>
                <w:b/>
                <w:sz w:val="22"/>
              </w:rPr>
              <w:t>28/11</w:t>
            </w:r>
            <w:r w:rsidR="00F76756">
              <w:rPr>
                <w:rFonts w:ascii="Arial" w:hAnsi="Arial"/>
                <w:b/>
                <w:sz w:val="22"/>
              </w:rPr>
              <w:t>/2013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E256A9" w:rsidRDefault="00E256A9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E256A9" w:rsidRDefault="00E256A9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C53BD3" w:rsidRP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 w:rsidRPr="009F022D">
              <w:rPr>
                <w:rFonts w:ascii="Arial" w:hAnsi="Arial"/>
                <w:sz w:val="20"/>
                <w:lang w:val="es-AR"/>
              </w:rPr>
              <w:t xml:space="preserve">                                                </w:t>
            </w:r>
            <w:proofErr w:type="spellStart"/>
            <w:r w:rsidRPr="00C53BD3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C53BD3">
              <w:rPr>
                <w:rFonts w:ascii="Arial" w:hAnsi="Arial"/>
                <w:sz w:val="20"/>
                <w:lang w:val="en-US"/>
              </w:rPr>
              <w:t>. STAR JING (192/13)</w:t>
            </w:r>
          </w:p>
          <w:p w:rsid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256A9" w:rsidRDefault="00E256A9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26" w:type="dxa"/>
            <w:vAlign w:val="center"/>
          </w:tcPr>
          <w:p w:rsidR="00E256A9" w:rsidRPr="001E0647" w:rsidRDefault="001E0647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1E0647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1E0647">
              <w:rPr>
                <w:rFonts w:ascii="Arial" w:hAnsi="Arial"/>
                <w:sz w:val="20"/>
                <w:lang w:val="en-US"/>
              </w:rPr>
              <w:t>. GOLDEN LYDERHORN (170/13)</w:t>
            </w:r>
          </w:p>
        </w:tc>
        <w:tc>
          <w:tcPr>
            <w:tcW w:w="600" w:type="dxa"/>
            <w:vAlign w:val="center"/>
          </w:tcPr>
          <w:p w:rsidR="00E256A9" w:rsidRDefault="00E256A9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E256A9" w:rsidRDefault="00E256A9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564854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1E0647">
              <w:rPr>
                <w:rFonts w:ascii="Arial" w:hAnsi="Arial"/>
                <w:b/>
                <w:sz w:val="22"/>
              </w:rPr>
              <w:t>28/11</w:t>
            </w:r>
            <w:r w:rsidR="00F76756">
              <w:rPr>
                <w:rFonts w:ascii="Arial" w:hAnsi="Arial"/>
                <w:b/>
                <w:sz w:val="22"/>
              </w:rPr>
              <w:t>/2013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C53BD3" w:rsidRP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C53BD3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C53BD3">
              <w:rPr>
                <w:rFonts w:ascii="Arial" w:hAnsi="Arial"/>
                <w:sz w:val="20"/>
                <w:lang w:val="en-US"/>
              </w:rPr>
              <w:t>. STAR JING (192/13)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1E0647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1E0647">
              <w:rPr>
                <w:rFonts w:ascii="Arial" w:hAnsi="Arial"/>
                <w:sz w:val="20"/>
                <w:lang w:val="en-US"/>
              </w:rPr>
              <w:t>. GOLDEN LYDERHORN (170/13)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256A9" w:rsidRPr="00965325" w:rsidRDefault="00E256A9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15-11 0720</w:t>
            </w:r>
            <w:r w:rsidR="001E0647">
              <w:rPr>
                <w:rFonts w:ascii="Arial" w:hAnsi="Arial"/>
                <w:sz w:val="20"/>
              </w:rPr>
              <w:t xml:space="preserve"> </w:t>
            </w:r>
            <w:r w:rsidR="00564854">
              <w:rPr>
                <w:rFonts w:ascii="Arial" w:hAnsi="Arial"/>
                <w:sz w:val="20"/>
              </w:rPr>
              <w:t>/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Default="00C53BD3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28-09 0741</w:t>
            </w:r>
            <w:r w:rsidR="00564854">
              <w:rPr>
                <w:rFonts w:ascii="Arial" w:hAnsi="Arial"/>
                <w:sz w:val="20"/>
              </w:rPr>
              <w:t>HS / OK</w:t>
            </w:r>
          </w:p>
          <w:p w:rsidR="00564854" w:rsidRPr="00965325" w:rsidRDefault="00564854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16-11 2348</w:t>
            </w:r>
            <w:r w:rsidR="00564854">
              <w:rPr>
                <w:rFonts w:ascii="Arial" w:hAnsi="Arial"/>
                <w:sz w:val="20"/>
              </w:rPr>
              <w:t xml:space="preserve"> /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C53BD3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27-09 010</w:t>
            </w:r>
            <w:r w:rsidR="00564854">
              <w:rPr>
                <w:rFonts w:ascii="Arial" w:hAnsi="Arial"/>
                <w:sz w:val="20"/>
              </w:rPr>
              <w:t>0HS /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1E0647">
              <w:rPr>
                <w:rFonts w:ascii="Arial" w:hAnsi="Arial"/>
                <w:b/>
                <w:sz w:val="22"/>
              </w:rPr>
              <w:t>28/11</w:t>
            </w:r>
            <w:r w:rsidR="00F76756">
              <w:rPr>
                <w:rFonts w:ascii="Arial" w:hAnsi="Arial"/>
                <w:b/>
                <w:sz w:val="22"/>
              </w:rPr>
              <w:t>/2013</w:t>
            </w:r>
          </w:p>
          <w:p w:rsidR="00E256A9" w:rsidRPr="00DD426E" w:rsidRDefault="00E256A9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B16890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E256A9" w:rsidRDefault="00E256A9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C53BD3" w:rsidRP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C53BD3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C53BD3">
              <w:rPr>
                <w:rFonts w:ascii="Arial" w:hAnsi="Arial"/>
                <w:sz w:val="20"/>
                <w:lang w:val="en-US"/>
              </w:rPr>
              <w:t>. STAR JING (192/13)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1E0647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1E0647">
              <w:rPr>
                <w:rFonts w:ascii="Arial" w:hAnsi="Arial"/>
                <w:sz w:val="20"/>
                <w:lang w:val="en-US"/>
              </w:rPr>
              <w:t>. GOLDEN LYDERHORN (170/13)</w:t>
            </w:r>
          </w:p>
          <w:p w:rsidR="00564854" w:rsidRPr="00564854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E256A9" w:rsidRPr="00B16890" w:rsidRDefault="00E256A9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2" w:type="dxa"/>
          </w:tcPr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B16890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564854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564854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  <w:vAlign w:val="center"/>
          </w:tcPr>
          <w:p w:rsidR="00D86B16" w:rsidRDefault="00D86B16" w:rsidP="00B1689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564854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564854" w:rsidP="00EE796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1E0647">
              <w:rPr>
                <w:rFonts w:ascii="Arial" w:hAnsi="Arial"/>
                <w:b/>
                <w:sz w:val="22"/>
              </w:rPr>
              <w:t>28/11</w:t>
            </w:r>
            <w:r w:rsidR="00F76756">
              <w:rPr>
                <w:rFonts w:ascii="Arial" w:hAnsi="Arial"/>
                <w:b/>
                <w:sz w:val="22"/>
              </w:rPr>
              <w:t>/2013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256A9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E256A9" w:rsidRDefault="00E256A9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C53BD3" w:rsidRP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C53BD3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C53BD3">
              <w:rPr>
                <w:rFonts w:ascii="Arial" w:hAnsi="Arial"/>
                <w:sz w:val="20"/>
                <w:lang w:val="en-US"/>
              </w:rPr>
              <w:t>. STAR JING (192/13)</w:t>
            </w:r>
          </w:p>
          <w:p w:rsidR="00E256A9" w:rsidRDefault="00E256A9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26" w:type="dxa"/>
            <w:vAlign w:val="center"/>
          </w:tcPr>
          <w:p w:rsidR="00E256A9" w:rsidRDefault="001E0647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1E0647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1E0647">
              <w:rPr>
                <w:rFonts w:ascii="Arial" w:hAnsi="Arial"/>
                <w:sz w:val="20"/>
                <w:lang w:val="en-US"/>
              </w:rPr>
              <w:t>. GOLDEN LYDERHORN (170/13)</w:t>
            </w:r>
          </w:p>
          <w:p w:rsidR="001E0647" w:rsidRDefault="001E0647" w:rsidP="00F7675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gridSpan w:val="2"/>
            <w:vMerge w:val="restart"/>
          </w:tcPr>
          <w:p w:rsidR="00E256A9" w:rsidRDefault="00E256A9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E256A9" w:rsidRDefault="00E256A9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C53BD3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C53BD3">
              <w:rPr>
                <w:rFonts w:ascii="Arial" w:hAnsi="Arial"/>
                <w:sz w:val="20"/>
                <w:lang w:val="en-US"/>
              </w:rPr>
              <w:t xml:space="preserve">. STAR JING </w:t>
            </w:r>
          </w:p>
          <w:p w:rsid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 w:rsidRPr="00C53BD3">
              <w:rPr>
                <w:rFonts w:ascii="Arial" w:hAnsi="Arial"/>
                <w:sz w:val="20"/>
                <w:lang w:val="en-US"/>
              </w:rPr>
              <w:t>(192/13)</w:t>
            </w:r>
          </w:p>
          <w:p w:rsidR="00C53BD3" w:rsidRPr="009F022D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C53BD3" w:rsidRPr="009F022D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9F022D">
              <w:rPr>
                <w:rFonts w:ascii="Arial" w:hAnsi="Arial"/>
                <w:sz w:val="18"/>
                <w:szCs w:val="18"/>
                <w:lang w:val="en-US"/>
              </w:rPr>
              <w:t>MUELLE TIMBUE</w:t>
            </w:r>
            <w:r w:rsidR="009F022D" w:rsidRPr="009F022D">
              <w:rPr>
                <w:rFonts w:ascii="Arial" w:hAnsi="Arial"/>
                <w:sz w:val="18"/>
                <w:szCs w:val="18"/>
                <w:lang w:val="en-US"/>
              </w:rPr>
              <w:t>S</w:t>
            </w:r>
            <w:r w:rsidRPr="009F022D">
              <w:rPr>
                <w:rFonts w:ascii="Arial" w:hAnsi="Arial"/>
                <w:sz w:val="18"/>
                <w:szCs w:val="18"/>
                <w:lang w:val="en-US"/>
              </w:rPr>
              <w:t>/T6/VICENTIN</w:t>
            </w:r>
          </w:p>
          <w:p w:rsid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</w:p>
          <w:p w:rsid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IPS/ CARGILL</w:t>
            </w:r>
          </w:p>
          <w:p w:rsidR="00C53BD3" w:rsidRPr="00C53BD3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</w:p>
          <w:p w:rsidR="00B76561" w:rsidRPr="00102D8F" w:rsidRDefault="00C53BD3" w:rsidP="00C53BD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 12/11 AL 17/11</w:t>
            </w:r>
          </w:p>
        </w:tc>
        <w:tc>
          <w:tcPr>
            <w:tcW w:w="3026" w:type="dxa"/>
            <w:vAlign w:val="center"/>
          </w:tcPr>
          <w:p w:rsid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proofErr w:type="spellStart"/>
            <w:r w:rsidRPr="001E0647">
              <w:rPr>
                <w:rFonts w:ascii="Arial" w:hAnsi="Arial"/>
                <w:sz w:val="20"/>
                <w:lang w:val="en-US"/>
              </w:rPr>
              <w:t>m.v</w:t>
            </w:r>
            <w:proofErr w:type="spellEnd"/>
            <w:r w:rsidRPr="001E0647">
              <w:rPr>
                <w:rFonts w:ascii="Arial" w:hAnsi="Arial"/>
                <w:sz w:val="20"/>
                <w:lang w:val="en-US"/>
              </w:rPr>
              <w:t>. GOLDEN LYDERHORN (170/13)</w:t>
            </w:r>
          </w:p>
          <w:p w:rsidR="001E0647" w:rsidRP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</w:p>
          <w:p w:rsid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 w:rsidRPr="001E0647">
              <w:rPr>
                <w:rFonts w:ascii="Arial" w:hAnsi="Arial"/>
                <w:sz w:val="20"/>
                <w:lang w:val="en-US"/>
              </w:rPr>
              <w:t>MUELLE T6</w:t>
            </w:r>
          </w:p>
          <w:p w:rsid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</w:p>
          <w:p w:rsid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CEFETRA</w:t>
            </w:r>
          </w:p>
          <w:p w:rsidR="001E0647" w:rsidRPr="001E0647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</w:p>
          <w:p w:rsidR="00B76561" w:rsidRDefault="001E0647" w:rsidP="001E06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s-AR"/>
              </w:rPr>
              <w:t>DEL 26/09</w:t>
            </w:r>
            <w:r w:rsidRPr="001E0647">
              <w:rPr>
                <w:rFonts w:ascii="Arial" w:hAnsi="Arial"/>
                <w:sz w:val="20"/>
                <w:lang w:val="es-AR"/>
              </w:rPr>
              <w:t xml:space="preserve"> AL </w:t>
            </w:r>
            <w:r>
              <w:rPr>
                <w:rFonts w:ascii="Arial" w:hAnsi="Arial"/>
                <w:sz w:val="20"/>
                <w:lang w:val="es-AR"/>
              </w:rPr>
              <w:t>29/09</w:t>
            </w:r>
          </w:p>
          <w:p w:rsidR="001E0647" w:rsidRDefault="001E0647" w:rsidP="00B40F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B40F30" w:rsidRDefault="00564854" w:rsidP="00102D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color w:val="FF0000"/>
                <w:sz w:val="20"/>
              </w:rPr>
            </w:pPr>
            <w:r w:rsidRPr="00B40F30"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102D8F" w:rsidRDefault="0056485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564854" w:rsidP="00564854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 para ambos casos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EE7967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1E0647">
              <w:rPr>
                <w:rFonts w:ascii="Arial" w:hAnsi="Arial"/>
                <w:b/>
                <w:sz w:val="22"/>
              </w:rPr>
              <w:t>28/11</w:t>
            </w:r>
            <w:r w:rsidR="00F76756">
              <w:rPr>
                <w:rFonts w:ascii="Arial" w:hAnsi="Arial"/>
                <w:b/>
                <w:sz w:val="22"/>
              </w:rPr>
              <w:t>/2013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Pr="00564854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Pr="00564854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Pr="00564854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Pr="00564854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Pr="00564854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N/A</w:t>
            </w:r>
          </w:p>
          <w:p w:rsidR="00EE4643" w:rsidRPr="00564854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Pr="00564854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Pr="00564854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C</w:t>
            </w:r>
            <w:r w:rsidR="006A14DF" w:rsidRPr="00564854">
              <w:rPr>
                <w:rFonts w:ascii="Arial" w:hAnsi="Arial"/>
                <w:sz w:val="20"/>
              </w:rPr>
              <w:t>uenta</w:t>
            </w:r>
            <w:r w:rsidRPr="00564854">
              <w:rPr>
                <w:rFonts w:ascii="Arial" w:hAnsi="Arial"/>
                <w:sz w:val="20"/>
              </w:rPr>
              <w:t>n</w:t>
            </w:r>
            <w:r w:rsidR="006A14DF" w:rsidRPr="00564854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 w:rsidRPr="00564854">
              <w:rPr>
                <w:rFonts w:ascii="Arial" w:hAnsi="Arial"/>
                <w:sz w:val="20"/>
              </w:rPr>
              <w:t>Code</w:t>
            </w:r>
            <w:proofErr w:type="spellEnd"/>
            <w:r w:rsidR="006A14DF" w:rsidRPr="00564854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 w:rsidRPr="00564854">
              <w:rPr>
                <w:rFonts w:ascii="Arial" w:hAnsi="Arial"/>
                <w:sz w:val="20"/>
              </w:rPr>
              <w:t>Shipping</w:t>
            </w:r>
            <w:proofErr w:type="spellEnd"/>
            <w:r w:rsidR="006A14DF" w:rsidRPr="00564854">
              <w:rPr>
                <w:rFonts w:ascii="Arial" w:hAnsi="Arial"/>
                <w:sz w:val="20"/>
              </w:rPr>
              <w:t xml:space="preserve"> Guide.-</w:t>
            </w:r>
          </w:p>
          <w:p w:rsidR="00311FBC" w:rsidRPr="00564854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Pr="00564854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Pr="00564854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Pr="00564854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Pr="00564854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Pr="00564854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 xml:space="preserve">Mejora </w:t>
            </w:r>
            <w:proofErr w:type="spellStart"/>
            <w:r w:rsidRPr="00564854">
              <w:rPr>
                <w:rFonts w:ascii="Arial" w:hAnsi="Arial"/>
                <w:sz w:val="20"/>
              </w:rPr>
              <w:t>contínua</w:t>
            </w:r>
            <w:proofErr w:type="spellEnd"/>
            <w:r w:rsidRPr="00564854"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San Lorenzo – Fecha: </w:t>
            </w:r>
            <w:r w:rsidR="00E256A9">
              <w:rPr>
                <w:rFonts w:ascii="Arial" w:hAnsi="Arial"/>
                <w:b/>
                <w:sz w:val="22"/>
              </w:rPr>
              <w:t xml:space="preserve">Fecha: </w:t>
            </w:r>
            <w:r w:rsidR="001E0647">
              <w:rPr>
                <w:rFonts w:ascii="Arial" w:hAnsi="Arial"/>
                <w:b/>
                <w:sz w:val="22"/>
              </w:rPr>
              <w:t>28/11</w:t>
            </w:r>
            <w:r w:rsidR="00F76756">
              <w:rPr>
                <w:rFonts w:ascii="Arial" w:hAnsi="Arial"/>
                <w:b/>
                <w:sz w:val="22"/>
              </w:rPr>
              <w:t>/2013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56485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564854">
              <w:rPr>
                <w:rFonts w:ascii="Arial" w:hAnsi="Arial"/>
                <w:sz w:val="20"/>
              </w:rPr>
              <w:t>noviembre 2012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9F022D" w:rsidP="009F022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E04022" w:rsidRDefault="00E04022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E04022" w:rsidRDefault="00E04022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311FBC" w:rsidRPr="00564854" w:rsidRDefault="00EE4643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Pr="00564854" w:rsidRDefault="0084075D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E04022" w:rsidRDefault="00E04022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Pr="00564854" w:rsidRDefault="00EE4643" w:rsidP="00E040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 w:rsidRPr="00564854"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ED" w:rsidRDefault="00BF21ED">
      <w:r>
        <w:separator/>
      </w:r>
    </w:p>
  </w:endnote>
  <w:endnote w:type="continuationSeparator" w:id="0">
    <w:p w:rsidR="00BF21ED" w:rsidRDefault="00BF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022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ED" w:rsidRDefault="00BF21ED">
      <w:r>
        <w:separator/>
      </w:r>
    </w:p>
  </w:footnote>
  <w:footnote w:type="continuationSeparator" w:id="0">
    <w:p w:rsidR="00BF21ED" w:rsidRDefault="00BF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420EB0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5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420EB0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1381125" cy="506095"/>
                                <wp:effectExtent l="0" t="0" r="9525" b="8255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506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" o:allowincell="f">
              <v:textbox style="mso-fit-shape-to-text:t">
                <w:txbxContent>
                  <w:p w:rsidR="00C343BF" w:rsidRDefault="00420EB0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>
                          <wp:extent cx="1381125" cy="506095"/>
                          <wp:effectExtent l="0" t="0" r="9525" b="8255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506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52B96"/>
    <w:rsid w:val="000657A5"/>
    <w:rsid w:val="00075ADC"/>
    <w:rsid w:val="00094C0C"/>
    <w:rsid w:val="000D173B"/>
    <w:rsid w:val="00102D8F"/>
    <w:rsid w:val="00131299"/>
    <w:rsid w:val="001664BD"/>
    <w:rsid w:val="001745D1"/>
    <w:rsid w:val="001A1C6B"/>
    <w:rsid w:val="001A48C3"/>
    <w:rsid w:val="001E0647"/>
    <w:rsid w:val="001E1C15"/>
    <w:rsid w:val="001E5C1E"/>
    <w:rsid w:val="001F2B0C"/>
    <w:rsid w:val="00250058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1204B"/>
    <w:rsid w:val="00320950"/>
    <w:rsid w:val="003216FD"/>
    <w:rsid w:val="003433AC"/>
    <w:rsid w:val="0034510A"/>
    <w:rsid w:val="003B6F0B"/>
    <w:rsid w:val="00406FC2"/>
    <w:rsid w:val="00416CA0"/>
    <w:rsid w:val="00420EB0"/>
    <w:rsid w:val="0045342E"/>
    <w:rsid w:val="00475290"/>
    <w:rsid w:val="00487A0C"/>
    <w:rsid w:val="00532AAE"/>
    <w:rsid w:val="00552CC0"/>
    <w:rsid w:val="00564854"/>
    <w:rsid w:val="005B4BDE"/>
    <w:rsid w:val="005E536A"/>
    <w:rsid w:val="005F58FD"/>
    <w:rsid w:val="00607685"/>
    <w:rsid w:val="0061751C"/>
    <w:rsid w:val="00621232"/>
    <w:rsid w:val="00641C86"/>
    <w:rsid w:val="006A14CA"/>
    <w:rsid w:val="006A14DF"/>
    <w:rsid w:val="006B2C4A"/>
    <w:rsid w:val="00703922"/>
    <w:rsid w:val="00720275"/>
    <w:rsid w:val="00742F61"/>
    <w:rsid w:val="00757979"/>
    <w:rsid w:val="007F54B0"/>
    <w:rsid w:val="00805D08"/>
    <w:rsid w:val="008264A6"/>
    <w:rsid w:val="00830EE3"/>
    <w:rsid w:val="0084075D"/>
    <w:rsid w:val="00853DAC"/>
    <w:rsid w:val="008615B6"/>
    <w:rsid w:val="008C7143"/>
    <w:rsid w:val="00900A59"/>
    <w:rsid w:val="00900A76"/>
    <w:rsid w:val="009537E3"/>
    <w:rsid w:val="00965325"/>
    <w:rsid w:val="009673DB"/>
    <w:rsid w:val="00992C89"/>
    <w:rsid w:val="00996C5B"/>
    <w:rsid w:val="009B7627"/>
    <w:rsid w:val="009D0066"/>
    <w:rsid w:val="009F022D"/>
    <w:rsid w:val="009F2F14"/>
    <w:rsid w:val="00A82823"/>
    <w:rsid w:val="00A91F06"/>
    <w:rsid w:val="00A92B91"/>
    <w:rsid w:val="00AB1E19"/>
    <w:rsid w:val="00AB5B1D"/>
    <w:rsid w:val="00AC05A5"/>
    <w:rsid w:val="00AC20AE"/>
    <w:rsid w:val="00AD2C9C"/>
    <w:rsid w:val="00AF53D6"/>
    <w:rsid w:val="00AF7EF0"/>
    <w:rsid w:val="00B16890"/>
    <w:rsid w:val="00B342C5"/>
    <w:rsid w:val="00B40F30"/>
    <w:rsid w:val="00B446C5"/>
    <w:rsid w:val="00B556A4"/>
    <w:rsid w:val="00B76561"/>
    <w:rsid w:val="00BC0076"/>
    <w:rsid w:val="00BF21ED"/>
    <w:rsid w:val="00BF59AD"/>
    <w:rsid w:val="00C07C8A"/>
    <w:rsid w:val="00C343BF"/>
    <w:rsid w:val="00C50369"/>
    <w:rsid w:val="00C53BD3"/>
    <w:rsid w:val="00C64152"/>
    <w:rsid w:val="00CB7CD3"/>
    <w:rsid w:val="00CC0BBB"/>
    <w:rsid w:val="00CF1E90"/>
    <w:rsid w:val="00CF3D69"/>
    <w:rsid w:val="00D14154"/>
    <w:rsid w:val="00D4531D"/>
    <w:rsid w:val="00D5714E"/>
    <w:rsid w:val="00D72996"/>
    <w:rsid w:val="00D86B16"/>
    <w:rsid w:val="00D87729"/>
    <w:rsid w:val="00DD426E"/>
    <w:rsid w:val="00DD51A7"/>
    <w:rsid w:val="00DF4854"/>
    <w:rsid w:val="00E00620"/>
    <w:rsid w:val="00E04022"/>
    <w:rsid w:val="00E13F2F"/>
    <w:rsid w:val="00E256A9"/>
    <w:rsid w:val="00E47862"/>
    <w:rsid w:val="00E81FDC"/>
    <w:rsid w:val="00E87391"/>
    <w:rsid w:val="00EC2EE0"/>
    <w:rsid w:val="00EE4643"/>
    <w:rsid w:val="00EE7967"/>
    <w:rsid w:val="00EF05A8"/>
    <w:rsid w:val="00F76756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E0C2-CCE0-4C45-846F-35058E97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Alpemar</cp:lastModifiedBy>
  <cp:revision>15</cp:revision>
  <cp:lastPrinted>2013-06-14T18:57:00Z</cp:lastPrinted>
  <dcterms:created xsi:type="dcterms:W3CDTF">2012-12-29T14:03:00Z</dcterms:created>
  <dcterms:modified xsi:type="dcterms:W3CDTF">2013-12-02T14:44:00Z</dcterms:modified>
</cp:coreProperties>
</file>